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5AD" w:rsidRPr="00940781" w:rsidRDefault="00365E03" w:rsidP="00365E03">
      <w:pPr>
        <w:jc w:val="center"/>
        <w:rPr>
          <w:rFonts w:ascii="Times New Roman" w:hAnsi="Times New Roman" w:cs="Times New Roman"/>
          <w:sz w:val="24"/>
          <w:szCs w:val="24"/>
        </w:rPr>
      </w:pPr>
      <w:r w:rsidRPr="00940781">
        <w:rPr>
          <w:rFonts w:ascii="Times New Roman" w:hAnsi="Times New Roman" w:cs="Times New Roman"/>
          <w:sz w:val="24"/>
          <w:szCs w:val="24"/>
        </w:rPr>
        <w:t>Лист коррекции КТП по истории и обществознанию</w:t>
      </w:r>
      <w:r w:rsidR="00476939">
        <w:rPr>
          <w:rFonts w:ascii="Times New Roman" w:hAnsi="Times New Roman" w:cs="Times New Roman"/>
          <w:sz w:val="24"/>
          <w:szCs w:val="24"/>
        </w:rPr>
        <w:t xml:space="preserve"> 27.04-2.05</w:t>
      </w:r>
      <w:r w:rsidR="00467C6A" w:rsidRPr="00940781">
        <w:rPr>
          <w:rFonts w:ascii="Times New Roman" w:hAnsi="Times New Roman" w:cs="Times New Roman"/>
          <w:sz w:val="24"/>
          <w:szCs w:val="24"/>
        </w:rPr>
        <w:t>.2020</w:t>
      </w:r>
      <w:bookmarkStart w:id="0" w:name="_GoBack"/>
      <w:bookmarkEnd w:id="0"/>
    </w:p>
    <w:tbl>
      <w:tblPr>
        <w:tblStyle w:val="a3"/>
        <w:tblpPr w:leftFromText="180" w:rightFromText="180" w:vertAnchor="page" w:horzAnchor="margin" w:tblpY="1921"/>
        <w:tblW w:w="0" w:type="auto"/>
        <w:tblLook w:val="04A0" w:firstRow="1" w:lastRow="0" w:firstColumn="1" w:lastColumn="0" w:noHBand="0" w:noVBand="1"/>
      </w:tblPr>
      <w:tblGrid>
        <w:gridCol w:w="753"/>
        <w:gridCol w:w="597"/>
        <w:gridCol w:w="1388"/>
        <w:gridCol w:w="1027"/>
        <w:gridCol w:w="8060"/>
        <w:gridCol w:w="1069"/>
        <w:gridCol w:w="1892"/>
      </w:tblGrid>
      <w:tr w:rsidR="00EB719A" w:rsidRPr="00940781" w:rsidTr="003C3A73">
        <w:tc>
          <w:tcPr>
            <w:tcW w:w="945" w:type="dxa"/>
          </w:tcPr>
          <w:p w:rsidR="0031328B" w:rsidRPr="00940781" w:rsidRDefault="0031328B" w:rsidP="00A85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722" w:type="dxa"/>
          </w:tcPr>
          <w:p w:rsidR="0031328B" w:rsidRPr="00940781" w:rsidRDefault="0031328B" w:rsidP="00A85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Дата, класс</w:t>
            </w:r>
          </w:p>
        </w:tc>
        <w:tc>
          <w:tcPr>
            <w:tcW w:w="3309" w:type="dxa"/>
          </w:tcPr>
          <w:p w:rsidR="0031328B" w:rsidRPr="00940781" w:rsidRDefault="0031328B" w:rsidP="00A85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 xml:space="preserve">Тема и ресурс </w:t>
            </w:r>
          </w:p>
        </w:tc>
        <w:tc>
          <w:tcPr>
            <w:tcW w:w="3201" w:type="dxa"/>
          </w:tcPr>
          <w:p w:rsidR="0031328B" w:rsidRPr="00940781" w:rsidRDefault="0031328B" w:rsidP="00A85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2443" w:type="dxa"/>
          </w:tcPr>
          <w:p w:rsidR="0031328B" w:rsidRPr="00940781" w:rsidRDefault="0031328B" w:rsidP="00A85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Задания для детей</w:t>
            </w:r>
          </w:p>
        </w:tc>
        <w:tc>
          <w:tcPr>
            <w:tcW w:w="1379" w:type="dxa"/>
          </w:tcPr>
          <w:p w:rsidR="0031328B" w:rsidRPr="00940781" w:rsidRDefault="0031328B" w:rsidP="00A85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Срок выполнения работы</w:t>
            </w:r>
          </w:p>
        </w:tc>
        <w:tc>
          <w:tcPr>
            <w:tcW w:w="2787" w:type="dxa"/>
          </w:tcPr>
          <w:p w:rsidR="0031328B" w:rsidRPr="00940781" w:rsidRDefault="0031328B" w:rsidP="00A85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EB719A" w:rsidRPr="00940781" w:rsidTr="003C3A73">
        <w:tc>
          <w:tcPr>
            <w:tcW w:w="945" w:type="dxa"/>
          </w:tcPr>
          <w:p w:rsidR="0031328B" w:rsidRPr="00940781" w:rsidRDefault="00D336DF" w:rsidP="00A85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" w:type="dxa"/>
          </w:tcPr>
          <w:p w:rsidR="0031328B" w:rsidRPr="00940781" w:rsidRDefault="00F21CF9" w:rsidP="00A85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1328B" w:rsidRPr="00940781">
              <w:rPr>
                <w:rFonts w:ascii="Times New Roman" w:hAnsi="Times New Roman" w:cs="Times New Roman"/>
                <w:sz w:val="24"/>
                <w:szCs w:val="24"/>
              </w:rPr>
              <w:t>.04 8</w:t>
            </w:r>
          </w:p>
        </w:tc>
        <w:tc>
          <w:tcPr>
            <w:tcW w:w="3309" w:type="dxa"/>
          </w:tcPr>
          <w:p w:rsidR="0031328B" w:rsidRPr="00940781" w:rsidRDefault="00F84DB0" w:rsidP="00BA4172">
            <w:pPr>
              <w:pStyle w:val="a4"/>
              <w:spacing w:before="200" w:beforeAutospacing="0" w:after="200" w:afterAutospacing="0"/>
            </w:pPr>
            <w:r w:rsidRPr="00940781">
              <w:rPr>
                <w:rStyle w:val="FontStyle71"/>
                <w:sz w:val="24"/>
                <w:szCs w:val="24"/>
              </w:rPr>
              <w:t>Внутренняя политика Павла I</w:t>
            </w:r>
          </w:p>
        </w:tc>
        <w:tc>
          <w:tcPr>
            <w:tcW w:w="3201" w:type="dxa"/>
          </w:tcPr>
          <w:p w:rsidR="0031328B" w:rsidRPr="00940781" w:rsidRDefault="0031328B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учебником. </w:t>
            </w:r>
          </w:p>
        </w:tc>
        <w:tc>
          <w:tcPr>
            <w:tcW w:w="2443" w:type="dxa"/>
          </w:tcPr>
          <w:p w:rsidR="0031328B" w:rsidRPr="00940781" w:rsidRDefault="00F84DB0" w:rsidP="00A85F06">
            <w:pPr>
              <w:pStyle w:val="a4"/>
              <w:spacing w:before="0" w:beforeAutospacing="0" w:after="240" w:afterAutospacing="0"/>
              <w:rPr>
                <w:b/>
              </w:rPr>
            </w:pPr>
            <w:r w:rsidRPr="00940781">
              <w:rPr>
                <w:rStyle w:val="a6"/>
                <w:b w:val="0"/>
              </w:rPr>
              <w:t>§ 24 ответить на вопросы и выполнить задания для работы с текстом параграфа.</w:t>
            </w:r>
          </w:p>
        </w:tc>
        <w:tc>
          <w:tcPr>
            <w:tcW w:w="1379" w:type="dxa"/>
          </w:tcPr>
          <w:p w:rsidR="0031328B" w:rsidRPr="00940781" w:rsidRDefault="00C43941" w:rsidP="00A85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Два дня</w:t>
            </w:r>
          </w:p>
        </w:tc>
        <w:tc>
          <w:tcPr>
            <w:tcW w:w="2787" w:type="dxa"/>
          </w:tcPr>
          <w:p w:rsidR="0031328B" w:rsidRPr="00940781" w:rsidRDefault="0031328B" w:rsidP="00A85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ответы на вопросы присылать на почту </w:t>
            </w:r>
            <w:hyperlink r:id="rId6" w:history="1">
              <w:r w:rsidRPr="00940781">
                <w:rPr>
                  <w:rStyle w:val="a5"/>
                  <w:rFonts w:ascii="Times New Roman" w:hAnsi="Times New Roman" w:cs="Times New Roman"/>
                  <w:bCs/>
                  <w:color w:val="1155CC"/>
                  <w:sz w:val="24"/>
                  <w:szCs w:val="24"/>
                </w:rPr>
                <w:t>victor-kholin7777v@yandex.ru</w:t>
              </w:r>
            </w:hyperlink>
          </w:p>
        </w:tc>
      </w:tr>
      <w:tr w:rsidR="00EB719A" w:rsidRPr="00940781" w:rsidTr="003C3A73">
        <w:tc>
          <w:tcPr>
            <w:tcW w:w="945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" w:type="dxa"/>
          </w:tcPr>
          <w:p w:rsidR="003C3A73" w:rsidRPr="00940781" w:rsidRDefault="00F21CF9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C3A73" w:rsidRPr="00940781">
              <w:rPr>
                <w:rFonts w:ascii="Times New Roman" w:hAnsi="Times New Roman" w:cs="Times New Roman"/>
                <w:sz w:val="24"/>
                <w:szCs w:val="24"/>
              </w:rPr>
              <w:t>.04 5</w:t>
            </w:r>
          </w:p>
        </w:tc>
        <w:tc>
          <w:tcPr>
            <w:tcW w:w="3309" w:type="dxa"/>
          </w:tcPr>
          <w:p w:rsidR="003C3A73" w:rsidRPr="00940781" w:rsidRDefault="00554F43" w:rsidP="003C3A73">
            <w:pPr>
              <w:pStyle w:val="a4"/>
              <w:spacing w:before="0" w:beforeAutospacing="0" w:after="0" w:afterAutospacing="0"/>
              <w:jc w:val="both"/>
            </w:pPr>
            <w:r w:rsidRPr="00940781">
              <w:t>Единовластие Цезаря</w:t>
            </w:r>
          </w:p>
        </w:tc>
        <w:tc>
          <w:tcPr>
            <w:tcW w:w="3201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учебником. </w:t>
            </w:r>
          </w:p>
        </w:tc>
        <w:tc>
          <w:tcPr>
            <w:tcW w:w="2443" w:type="dxa"/>
          </w:tcPr>
          <w:p w:rsidR="003C3A73" w:rsidRPr="00940781" w:rsidRDefault="00554F43" w:rsidP="003718D3">
            <w:pPr>
              <w:pStyle w:val="a4"/>
              <w:spacing w:before="0" w:beforeAutospacing="0" w:after="0" w:afterAutospacing="0"/>
              <w:jc w:val="both"/>
            </w:pPr>
            <w:r w:rsidRPr="00940781">
              <w:t>§52 отвечать на вопросы в конце параграфа письменно.</w:t>
            </w:r>
          </w:p>
        </w:tc>
        <w:tc>
          <w:tcPr>
            <w:tcW w:w="1379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Два дня</w:t>
            </w:r>
          </w:p>
        </w:tc>
        <w:tc>
          <w:tcPr>
            <w:tcW w:w="2787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ответы на вопросы присылать на почту </w:t>
            </w:r>
            <w:hyperlink r:id="rId7" w:history="1">
              <w:r w:rsidRPr="00940781">
                <w:rPr>
                  <w:rStyle w:val="a5"/>
                  <w:rFonts w:ascii="Times New Roman" w:hAnsi="Times New Roman" w:cs="Times New Roman"/>
                  <w:bCs/>
                  <w:color w:val="1155CC"/>
                  <w:sz w:val="24"/>
                  <w:szCs w:val="24"/>
                </w:rPr>
                <w:t>victor-kholin7777v@yandex.ru</w:t>
              </w:r>
            </w:hyperlink>
            <w:r w:rsidRPr="00940781">
              <w:rPr>
                <w:rStyle w:val="a5"/>
                <w:rFonts w:ascii="Times New Roman" w:hAnsi="Times New Roman" w:cs="Times New Roman"/>
                <w:bCs/>
                <w:color w:val="1155CC"/>
                <w:sz w:val="24"/>
                <w:szCs w:val="24"/>
              </w:rPr>
              <w:t xml:space="preserve"> или </w:t>
            </w:r>
            <w:proofErr w:type="spellStart"/>
            <w:r w:rsidRPr="00940781">
              <w:rPr>
                <w:rStyle w:val="a5"/>
                <w:rFonts w:ascii="Times New Roman" w:hAnsi="Times New Roman" w:cs="Times New Roman"/>
                <w:bCs/>
                <w:color w:val="1155CC"/>
                <w:sz w:val="24"/>
                <w:szCs w:val="24"/>
              </w:rPr>
              <w:t>вацап</w:t>
            </w:r>
            <w:proofErr w:type="spellEnd"/>
          </w:p>
        </w:tc>
      </w:tr>
      <w:tr w:rsidR="00EB719A" w:rsidRPr="00940781" w:rsidTr="003C3A73">
        <w:tc>
          <w:tcPr>
            <w:tcW w:w="945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" w:type="dxa"/>
          </w:tcPr>
          <w:p w:rsidR="003C3A73" w:rsidRPr="00940781" w:rsidRDefault="00F21CF9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C3A73" w:rsidRPr="00940781">
              <w:rPr>
                <w:rFonts w:ascii="Times New Roman" w:hAnsi="Times New Roman" w:cs="Times New Roman"/>
                <w:sz w:val="24"/>
                <w:szCs w:val="24"/>
              </w:rPr>
              <w:t>.04 9</w:t>
            </w:r>
          </w:p>
        </w:tc>
        <w:tc>
          <w:tcPr>
            <w:tcW w:w="3309" w:type="dxa"/>
          </w:tcPr>
          <w:p w:rsidR="003C3A73" w:rsidRPr="00940781" w:rsidRDefault="00E73631" w:rsidP="0096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Внешняя политика Николая II. Русско-японская война 1904—1905 гг.</w:t>
            </w:r>
          </w:p>
        </w:tc>
        <w:tc>
          <w:tcPr>
            <w:tcW w:w="3201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учебником. </w:t>
            </w:r>
          </w:p>
        </w:tc>
        <w:tc>
          <w:tcPr>
            <w:tcW w:w="2443" w:type="dxa"/>
          </w:tcPr>
          <w:p w:rsidR="003C3A73" w:rsidRPr="00940781" w:rsidRDefault="00E73631" w:rsidP="00622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§ 29 подготовить устный ответ и презентации. Выполнить задания и ответить на вопросы в конце параграфа для работы с текстом параграфа.</w:t>
            </w:r>
          </w:p>
        </w:tc>
        <w:tc>
          <w:tcPr>
            <w:tcW w:w="1379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Два дня</w:t>
            </w:r>
          </w:p>
        </w:tc>
        <w:tc>
          <w:tcPr>
            <w:tcW w:w="2787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ответы на вопросы присылать на почту </w:t>
            </w:r>
            <w:hyperlink r:id="rId8" w:history="1">
              <w:r w:rsidRPr="00940781">
                <w:rPr>
                  <w:rStyle w:val="a5"/>
                  <w:rFonts w:ascii="Times New Roman" w:hAnsi="Times New Roman" w:cs="Times New Roman"/>
                  <w:bCs/>
                  <w:color w:val="1155CC"/>
                  <w:sz w:val="24"/>
                  <w:szCs w:val="24"/>
                </w:rPr>
                <w:t>victor-kholin7777v@yandex.ru</w:t>
              </w:r>
            </w:hyperlink>
          </w:p>
        </w:tc>
      </w:tr>
      <w:tr w:rsidR="00EB719A" w:rsidRPr="00940781" w:rsidTr="003C3A73">
        <w:tc>
          <w:tcPr>
            <w:tcW w:w="945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" w:type="dxa"/>
          </w:tcPr>
          <w:p w:rsidR="003C3A73" w:rsidRPr="00940781" w:rsidRDefault="00F21CF9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C3A73" w:rsidRPr="00940781">
              <w:rPr>
                <w:rFonts w:ascii="Times New Roman" w:hAnsi="Times New Roman" w:cs="Times New Roman"/>
                <w:sz w:val="24"/>
                <w:szCs w:val="24"/>
              </w:rPr>
              <w:t>.04 10</w:t>
            </w:r>
          </w:p>
        </w:tc>
        <w:tc>
          <w:tcPr>
            <w:tcW w:w="3309" w:type="dxa"/>
          </w:tcPr>
          <w:p w:rsidR="003C3A73" w:rsidRPr="00940781" w:rsidRDefault="00E942B2" w:rsidP="0090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 xml:space="preserve">Новации в образе жизни, характере мышления, ценностных ориентирах и </w:t>
            </w:r>
            <w:r w:rsidRPr="00940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социальных нормах в эпоху Возрождения и Реформации.</w:t>
            </w:r>
          </w:p>
        </w:tc>
        <w:tc>
          <w:tcPr>
            <w:tcW w:w="3201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учебником. </w:t>
            </w:r>
          </w:p>
        </w:tc>
        <w:tc>
          <w:tcPr>
            <w:tcW w:w="2443" w:type="dxa"/>
          </w:tcPr>
          <w:p w:rsidR="003C3A73" w:rsidRPr="00940781" w:rsidRDefault="00E942B2" w:rsidP="003C3A73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§ 15 -16 составить план ответа по теме «Последствия великих географических открытий»</w:t>
            </w:r>
          </w:p>
        </w:tc>
        <w:tc>
          <w:tcPr>
            <w:tcW w:w="1379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Два дня</w:t>
            </w:r>
          </w:p>
        </w:tc>
        <w:tc>
          <w:tcPr>
            <w:tcW w:w="2787" w:type="dxa"/>
          </w:tcPr>
          <w:p w:rsidR="003C3A73" w:rsidRPr="00940781" w:rsidRDefault="003C3A73" w:rsidP="003C3A73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0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отправить на почту </w:t>
            </w:r>
            <w:hyperlink r:id="rId9" w:history="1">
              <w:r w:rsidRPr="00940781">
                <w:rPr>
                  <w:rFonts w:ascii="Times New Roman" w:eastAsia="Times New Roman" w:hAnsi="Times New Roman" w:cs="Times New Roman"/>
                  <w:bCs/>
                  <w:color w:val="1155CC"/>
                  <w:sz w:val="24"/>
                  <w:szCs w:val="24"/>
                  <w:u w:val="single"/>
                  <w:lang w:eastAsia="ru-RU"/>
                </w:rPr>
                <w:t>victor-kholin7777v@yandex.ru</w:t>
              </w:r>
            </w:hyperlink>
            <w:r w:rsidRPr="00940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19A" w:rsidRPr="00940781" w:rsidTr="003C3A73">
        <w:tc>
          <w:tcPr>
            <w:tcW w:w="945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22" w:type="dxa"/>
          </w:tcPr>
          <w:p w:rsidR="003C3A73" w:rsidRPr="00940781" w:rsidRDefault="0030700A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C3A73" w:rsidRPr="00940781">
              <w:rPr>
                <w:rFonts w:ascii="Times New Roman" w:hAnsi="Times New Roman" w:cs="Times New Roman"/>
                <w:sz w:val="24"/>
                <w:szCs w:val="24"/>
              </w:rPr>
              <w:t>.04 10</w:t>
            </w:r>
          </w:p>
        </w:tc>
        <w:tc>
          <w:tcPr>
            <w:tcW w:w="3309" w:type="dxa"/>
          </w:tcPr>
          <w:p w:rsidR="003C3A73" w:rsidRPr="00940781" w:rsidRDefault="00C4190E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Политическое лидерство. Типология лидерства.</w:t>
            </w:r>
          </w:p>
        </w:tc>
        <w:tc>
          <w:tcPr>
            <w:tcW w:w="3201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 w:rsidR="002817A6" w:rsidRPr="00940781">
              <w:rPr>
                <w:rFonts w:ascii="Times New Roman" w:hAnsi="Times New Roman" w:cs="Times New Roman"/>
                <w:sz w:val="24"/>
                <w:szCs w:val="24"/>
              </w:rPr>
              <w:t xml:space="preserve">учебником </w:t>
            </w:r>
            <w:r w:rsidR="006B1B29" w:rsidRPr="00940781">
              <w:rPr>
                <w:rFonts w:ascii="Times New Roman" w:hAnsi="Times New Roman" w:cs="Times New Roman"/>
                <w:sz w:val="24"/>
                <w:szCs w:val="24"/>
              </w:rPr>
              <w:t>и сайтом</w:t>
            </w:r>
          </w:p>
        </w:tc>
        <w:tc>
          <w:tcPr>
            <w:tcW w:w="2443" w:type="dxa"/>
          </w:tcPr>
          <w:p w:rsidR="003C3A73" w:rsidRPr="00940781" w:rsidRDefault="00C4190E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на сайте информацию .</w:t>
            </w:r>
            <w:hyperlink r:id="rId10" w:history="1">
              <w:r w:rsidRPr="001B77B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https://foxford.ru/wiki/obschestvoznanie/politicheskoe-liderstvo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сделать план устного ответа в формате ЕГЭ.</w:t>
            </w:r>
          </w:p>
        </w:tc>
        <w:tc>
          <w:tcPr>
            <w:tcW w:w="1379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Два дня</w:t>
            </w:r>
          </w:p>
        </w:tc>
        <w:tc>
          <w:tcPr>
            <w:tcW w:w="2787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выслать на почту </w:t>
            </w:r>
            <w:hyperlink r:id="rId11" w:history="1">
              <w:r w:rsidRPr="00940781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eastAsia="ru-RU"/>
                </w:rPr>
                <w:t>victor-kholin7777v@yandex.ru</w:t>
              </w:r>
            </w:hyperlink>
          </w:p>
        </w:tc>
      </w:tr>
      <w:tr w:rsidR="00EB719A" w:rsidRPr="00940781" w:rsidTr="003C3A73">
        <w:tc>
          <w:tcPr>
            <w:tcW w:w="945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2" w:type="dxa"/>
          </w:tcPr>
          <w:p w:rsidR="003C3A73" w:rsidRPr="00940781" w:rsidRDefault="0030700A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C3A73" w:rsidRPr="00940781">
              <w:rPr>
                <w:rFonts w:ascii="Times New Roman" w:hAnsi="Times New Roman" w:cs="Times New Roman"/>
                <w:sz w:val="24"/>
                <w:szCs w:val="24"/>
              </w:rPr>
              <w:t>.04 7</w:t>
            </w:r>
          </w:p>
        </w:tc>
        <w:tc>
          <w:tcPr>
            <w:tcW w:w="3309" w:type="dxa"/>
          </w:tcPr>
          <w:p w:rsidR="003C3A73" w:rsidRPr="00940781" w:rsidRDefault="00C4190E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Охранять природу – значит охранять жизнь</w:t>
            </w:r>
          </w:p>
        </w:tc>
        <w:tc>
          <w:tcPr>
            <w:tcW w:w="3201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учебником. </w:t>
            </w:r>
          </w:p>
        </w:tc>
        <w:tc>
          <w:tcPr>
            <w:tcW w:w="2443" w:type="dxa"/>
          </w:tcPr>
          <w:p w:rsidR="003C3A73" w:rsidRPr="00940781" w:rsidRDefault="00711CB7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Ответить письменно на вопросы 4 и 5 в разделе «Проверим себя» на странице 131</w:t>
            </w:r>
          </w:p>
        </w:tc>
        <w:tc>
          <w:tcPr>
            <w:tcW w:w="1379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Два дня</w:t>
            </w:r>
          </w:p>
        </w:tc>
        <w:tc>
          <w:tcPr>
            <w:tcW w:w="2787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выслать на почту </w:t>
            </w:r>
            <w:hyperlink r:id="rId12" w:history="1">
              <w:r w:rsidRPr="00940781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eastAsia="ru-RU"/>
                </w:rPr>
                <w:t>victor-kholin7777v@yandex.ru</w:t>
              </w:r>
            </w:hyperlink>
          </w:p>
        </w:tc>
      </w:tr>
      <w:tr w:rsidR="00EB719A" w:rsidRPr="00940781" w:rsidTr="003C3A73">
        <w:tc>
          <w:tcPr>
            <w:tcW w:w="945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" w:type="dxa"/>
          </w:tcPr>
          <w:p w:rsidR="003C3A73" w:rsidRPr="00940781" w:rsidRDefault="0030700A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C3A73" w:rsidRPr="00940781">
              <w:rPr>
                <w:rFonts w:ascii="Times New Roman" w:hAnsi="Times New Roman" w:cs="Times New Roman"/>
                <w:sz w:val="24"/>
                <w:szCs w:val="24"/>
              </w:rPr>
              <w:t>.04 6</w:t>
            </w:r>
          </w:p>
        </w:tc>
        <w:tc>
          <w:tcPr>
            <w:tcW w:w="3309" w:type="dxa"/>
          </w:tcPr>
          <w:p w:rsidR="003C3A73" w:rsidRPr="00940781" w:rsidRDefault="00455B29" w:rsidP="00455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B29">
              <w:rPr>
                <w:rFonts w:ascii="Times New Roman" w:hAnsi="Times New Roman" w:cs="Times New Roman"/>
                <w:sz w:val="24"/>
                <w:szCs w:val="24"/>
              </w:rPr>
              <w:t>Гуманизм. Уважение социального многообразия.</w:t>
            </w:r>
          </w:p>
        </w:tc>
        <w:tc>
          <w:tcPr>
            <w:tcW w:w="3201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учебником. </w:t>
            </w:r>
          </w:p>
        </w:tc>
        <w:tc>
          <w:tcPr>
            <w:tcW w:w="2443" w:type="dxa"/>
          </w:tcPr>
          <w:p w:rsidR="003C3A73" w:rsidRPr="00940781" w:rsidRDefault="00455B29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Прочитать страницы 100-101. Объяснить понятие гуманизм.</w:t>
            </w:r>
          </w:p>
        </w:tc>
        <w:tc>
          <w:tcPr>
            <w:tcW w:w="1379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Два дня</w:t>
            </w:r>
          </w:p>
        </w:tc>
        <w:tc>
          <w:tcPr>
            <w:tcW w:w="2787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выслать на почту </w:t>
            </w:r>
            <w:hyperlink r:id="rId13" w:history="1">
              <w:r w:rsidRPr="00940781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eastAsia="ru-RU"/>
                </w:rPr>
                <w:t>victor-kholin7777v@yandex.ru</w:t>
              </w:r>
            </w:hyperlink>
          </w:p>
        </w:tc>
      </w:tr>
      <w:tr w:rsidR="00EB719A" w:rsidRPr="00940781" w:rsidTr="003C3A73">
        <w:tc>
          <w:tcPr>
            <w:tcW w:w="945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3C3A73" w:rsidRPr="00940781" w:rsidRDefault="0030700A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C3A73" w:rsidRPr="00940781">
              <w:rPr>
                <w:rFonts w:ascii="Times New Roman" w:hAnsi="Times New Roman" w:cs="Times New Roman"/>
                <w:sz w:val="24"/>
                <w:szCs w:val="24"/>
              </w:rPr>
              <w:t>.04 9</w:t>
            </w:r>
          </w:p>
        </w:tc>
        <w:tc>
          <w:tcPr>
            <w:tcW w:w="3309" w:type="dxa"/>
          </w:tcPr>
          <w:p w:rsidR="003C3A73" w:rsidRPr="00EB719A" w:rsidRDefault="00EB719A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19A">
              <w:rPr>
                <w:rFonts w:ascii="Times New Roman" w:hAnsi="Times New Roman" w:cs="Times New Roman"/>
                <w:sz w:val="24"/>
                <w:szCs w:val="24"/>
              </w:rPr>
              <w:t>Социальные ценности и нормы. Мораль. Гуманизм. Добро и зло.</w:t>
            </w:r>
          </w:p>
        </w:tc>
        <w:tc>
          <w:tcPr>
            <w:tcW w:w="3201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учебником. </w:t>
            </w:r>
            <w:r w:rsidR="006B1B29" w:rsidRPr="00940781">
              <w:rPr>
                <w:rFonts w:ascii="Times New Roman" w:hAnsi="Times New Roman" w:cs="Times New Roman"/>
                <w:sz w:val="24"/>
                <w:szCs w:val="24"/>
              </w:rPr>
              <w:t>И сайтом</w:t>
            </w:r>
          </w:p>
        </w:tc>
        <w:tc>
          <w:tcPr>
            <w:tcW w:w="2443" w:type="dxa"/>
          </w:tcPr>
          <w:p w:rsidR="003C3A73" w:rsidRPr="00940781" w:rsidRDefault="00EB719A" w:rsidP="00892C44">
            <w:pPr>
              <w:pStyle w:val="a4"/>
              <w:spacing w:before="0" w:beforeAutospacing="0" w:after="0" w:afterAutospacing="0"/>
            </w:pPr>
            <w:proofErr w:type="gramStart"/>
            <w:r>
              <w:rPr>
                <w:sz w:val="20"/>
                <w:szCs w:val="20"/>
              </w:rPr>
              <w:t xml:space="preserve">Прочитать информацию на сайте </w:t>
            </w:r>
            <w:r>
              <w:t xml:space="preserve"> </w:t>
            </w:r>
            <w:hyperlink r:id="rId14" w:history="1">
              <w:r>
                <w:rPr>
                  <w:rStyle w:val="a5"/>
                  <w:sz w:val="20"/>
                  <w:szCs w:val="20"/>
                </w:rPr>
                <w:t>http://obschestvoznanie-ege.ru/%D0%BE%D0%B3%D1%8D-%D0%BE%D0%B1%D1%89%D0%B5%D1%81%D1%82%D0%B2%D0%BE%D0%B7%D0%BD%D0%B0%D0%BD%D0%B8%D0%B5-%D1%82%D0%B5%D0%BE%D1%80%D0%B8%D1%8F-%D0%BF%D0%BE-%D0%BA%D0</w:t>
              </w:r>
              <w:proofErr w:type="gramEnd"/>
              <w:r>
                <w:rPr>
                  <w:rStyle w:val="a5"/>
                  <w:sz w:val="20"/>
                  <w:szCs w:val="20"/>
                </w:rPr>
                <w:t>%BE%D0%B4%D0%B8%D1%84%D0%B8%D0%BA-15/</w:t>
              </w:r>
            </w:hyperlink>
            <w:r>
              <w:rPr>
                <w:sz w:val="20"/>
                <w:szCs w:val="20"/>
              </w:rPr>
              <w:t xml:space="preserve"> составить план устного ответа по теме. Записать основные термины.</w:t>
            </w:r>
          </w:p>
        </w:tc>
        <w:tc>
          <w:tcPr>
            <w:tcW w:w="1379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Два дня</w:t>
            </w:r>
          </w:p>
        </w:tc>
        <w:tc>
          <w:tcPr>
            <w:tcW w:w="2787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выслать на почту </w:t>
            </w:r>
            <w:hyperlink r:id="rId15" w:history="1">
              <w:r w:rsidRPr="00940781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eastAsia="ru-RU"/>
                </w:rPr>
                <w:t>victor-kholin7777v@yandex.ru</w:t>
              </w:r>
            </w:hyperlink>
          </w:p>
        </w:tc>
      </w:tr>
      <w:tr w:rsidR="00EB719A" w:rsidRPr="00940781" w:rsidTr="003C3A73">
        <w:tc>
          <w:tcPr>
            <w:tcW w:w="945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2" w:type="dxa"/>
          </w:tcPr>
          <w:p w:rsidR="003C3A73" w:rsidRPr="00940781" w:rsidRDefault="0030700A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C3A73" w:rsidRPr="00940781">
              <w:rPr>
                <w:rFonts w:ascii="Times New Roman" w:hAnsi="Times New Roman" w:cs="Times New Roman"/>
                <w:sz w:val="24"/>
                <w:szCs w:val="24"/>
              </w:rPr>
              <w:t>.04 7</w:t>
            </w:r>
          </w:p>
        </w:tc>
        <w:tc>
          <w:tcPr>
            <w:tcW w:w="3309" w:type="dxa"/>
          </w:tcPr>
          <w:p w:rsidR="003C3A73" w:rsidRPr="00EB719A" w:rsidRDefault="00EB719A" w:rsidP="003C3A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Россия в системе международных отношений. Россия и </w:t>
            </w:r>
            <w:r>
              <w:rPr>
                <w:sz w:val="24"/>
                <w:szCs w:val="24"/>
              </w:rPr>
              <w:lastRenderedPageBreak/>
              <w:t>страны исламского мира. Отношения с Китаем.</w:t>
            </w:r>
          </w:p>
        </w:tc>
        <w:tc>
          <w:tcPr>
            <w:tcW w:w="3201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учебником. </w:t>
            </w:r>
          </w:p>
        </w:tc>
        <w:tc>
          <w:tcPr>
            <w:tcW w:w="2443" w:type="dxa"/>
          </w:tcPr>
          <w:p w:rsidR="003C3A73" w:rsidRPr="00940781" w:rsidRDefault="000C5DAA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DAA">
              <w:rPr>
                <w:rFonts w:ascii="Times New Roman" w:hAnsi="Times New Roman" w:cs="Times New Roman"/>
                <w:sz w:val="24"/>
                <w:szCs w:val="24"/>
              </w:rPr>
              <w:t>§ 22 стр.62 - 65. Выполнить вопросы и задания для работы с текстом параграфа на стр. 66  с 4 по 8</w:t>
            </w:r>
          </w:p>
        </w:tc>
        <w:tc>
          <w:tcPr>
            <w:tcW w:w="1379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Два дня</w:t>
            </w:r>
          </w:p>
        </w:tc>
        <w:tc>
          <w:tcPr>
            <w:tcW w:w="2787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выслать на почту </w:t>
            </w:r>
            <w:hyperlink r:id="rId16" w:history="1">
              <w:r w:rsidRPr="00940781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eastAsia="ru-RU"/>
                </w:rPr>
                <w:t>victor-kholin7777v@yandex.ru</w:t>
              </w:r>
            </w:hyperlink>
          </w:p>
        </w:tc>
      </w:tr>
      <w:tr w:rsidR="00EB719A" w:rsidRPr="00940781" w:rsidTr="003C3A73">
        <w:tc>
          <w:tcPr>
            <w:tcW w:w="945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22" w:type="dxa"/>
          </w:tcPr>
          <w:p w:rsidR="003C3A73" w:rsidRPr="00940781" w:rsidRDefault="0030700A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C3A73" w:rsidRPr="00940781">
              <w:rPr>
                <w:rFonts w:ascii="Times New Roman" w:hAnsi="Times New Roman" w:cs="Times New Roman"/>
                <w:sz w:val="24"/>
                <w:szCs w:val="24"/>
              </w:rPr>
              <w:t>.04 9</w:t>
            </w:r>
          </w:p>
        </w:tc>
        <w:tc>
          <w:tcPr>
            <w:tcW w:w="3309" w:type="dxa"/>
          </w:tcPr>
          <w:p w:rsidR="00E73631" w:rsidRPr="00940781" w:rsidRDefault="00E73631" w:rsidP="00E7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Первая российская</w:t>
            </w:r>
          </w:p>
          <w:p w:rsidR="00E73631" w:rsidRPr="00940781" w:rsidRDefault="00E73631" w:rsidP="00E7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революция и политические</w:t>
            </w:r>
          </w:p>
          <w:p w:rsidR="003C3A73" w:rsidRPr="00940781" w:rsidRDefault="00E73631" w:rsidP="00E7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реформы 1905—1907 гг.</w:t>
            </w:r>
          </w:p>
        </w:tc>
        <w:tc>
          <w:tcPr>
            <w:tcW w:w="3201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учебником. </w:t>
            </w:r>
          </w:p>
        </w:tc>
        <w:tc>
          <w:tcPr>
            <w:tcW w:w="2443" w:type="dxa"/>
          </w:tcPr>
          <w:p w:rsidR="003C3A73" w:rsidRPr="00940781" w:rsidRDefault="00E73631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§ 30</w:t>
            </w:r>
            <w:proofErr w:type="gramStart"/>
            <w:r w:rsidRPr="00940781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ыполнить задания и ответить на вопросы в конце параграфа для работы с текстом параграфа</w:t>
            </w:r>
          </w:p>
        </w:tc>
        <w:tc>
          <w:tcPr>
            <w:tcW w:w="1379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Два дня</w:t>
            </w:r>
          </w:p>
        </w:tc>
        <w:tc>
          <w:tcPr>
            <w:tcW w:w="2787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выслать на почту </w:t>
            </w:r>
            <w:hyperlink r:id="rId17" w:history="1">
              <w:r w:rsidRPr="00940781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eastAsia="ru-RU"/>
                </w:rPr>
                <w:t>victor-kholin7777v@yandex.ru</w:t>
              </w:r>
            </w:hyperlink>
          </w:p>
        </w:tc>
      </w:tr>
      <w:tr w:rsidR="00EB719A" w:rsidRPr="00940781" w:rsidTr="003C3A73">
        <w:tc>
          <w:tcPr>
            <w:tcW w:w="945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2" w:type="dxa"/>
          </w:tcPr>
          <w:p w:rsidR="003C3A73" w:rsidRPr="00940781" w:rsidRDefault="0030700A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C3A73" w:rsidRPr="00940781">
              <w:rPr>
                <w:rFonts w:ascii="Times New Roman" w:hAnsi="Times New Roman" w:cs="Times New Roman"/>
                <w:sz w:val="24"/>
                <w:szCs w:val="24"/>
              </w:rPr>
              <w:t>.04 6</w:t>
            </w:r>
          </w:p>
        </w:tc>
        <w:tc>
          <w:tcPr>
            <w:tcW w:w="3309" w:type="dxa"/>
          </w:tcPr>
          <w:p w:rsidR="003C3A73" w:rsidRPr="00940781" w:rsidRDefault="00764730" w:rsidP="00576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Московское княжество в первой половине X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в.</w:t>
            </w:r>
          </w:p>
        </w:tc>
        <w:tc>
          <w:tcPr>
            <w:tcW w:w="3201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учебником. </w:t>
            </w:r>
          </w:p>
        </w:tc>
        <w:tc>
          <w:tcPr>
            <w:tcW w:w="2443" w:type="dxa"/>
          </w:tcPr>
          <w:p w:rsidR="003C3A73" w:rsidRPr="00940781" w:rsidRDefault="00764730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§ 24</w:t>
            </w:r>
            <w:proofErr w:type="gramStart"/>
            <w:r>
              <w:t xml:space="preserve"> О</w:t>
            </w:r>
            <w:proofErr w:type="gramEnd"/>
            <w:r>
              <w:t>тветить на вопросы и задания для работы с текстом параграфа.</w:t>
            </w:r>
          </w:p>
        </w:tc>
        <w:tc>
          <w:tcPr>
            <w:tcW w:w="1379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Два дня</w:t>
            </w:r>
          </w:p>
        </w:tc>
        <w:tc>
          <w:tcPr>
            <w:tcW w:w="2787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выслать на почту </w:t>
            </w:r>
            <w:hyperlink r:id="rId18" w:history="1">
              <w:r w:rsidRPr="00940781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eastAsia="ru-RU"/>
                </w:rPr>
                <w:t>victor-kholin7777v@yandex.ru</w:t>
              </w:r>
            </w:hyperlink>
          </w:p>
        </w:tc>
      </w:tr>
      <w:tr w:rsidR="00EB719A" w:rsidRPr="00940781" w:rsidTr="003C3A73">
        <w:tc>
          <w:tcPr>
            <w:tcW w:w="945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2" w:type="dxa"/>
          </w:tcPr>
          <w:p w:rsidR="003C3A73" w:rsidRPr="00940781" w:rsidRDefault="0030700A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C3A73" w:rsidRPr="00940781">
              <w:rPr>
                <w:rFonts w:ascii="Times New Roman" w:hAnsi="Times New Roman" w:cs="Times New Roman"/>
                <w:sz w:val="24"/>
                <w:szCs w:val="24"/>
              </w:rPr>
              <w:t>.04 10</w:t>
            </w:r>
          </w:p>
        </w:tc>
        <w:tc>
          <w:tcPr>
            <w:tcW w:w="3309" w:type="dxa"/>
          </w:tcPr>
          <w:p w:rsidR="003C3A73" w:rsidRPr="00940781" w:rsidRDefault="00E942B2" w:rsidP="00F70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Великие  географические открытия и начало европейской колониальной экспансии.</w:t>
            </w:r>
          </w:p>
        </w:tc>
        <w:tc>
          <w:tcPr>
            <w:tcW w:w="3201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учебником. </w:t>
            </w:r>
          </w:p>
        </w:tc>
        <w:tc>
          <w:tcPr>
            <w:tcW w:w="2443" w:type="dxa"/>
          </w:tcPr>
          <w:p w:rsidR="003C3A73" w:rsidRPr="00940781" w:rsidRDefault="00940781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/>
              </w:rPr>
              <w:t>§ 15 -16  составить план ответа по теме «Последствия великих географических открытий»</w:t>
            </w:r>
          </w:p>
        </w:tc>
        <w:tc>
          <w:tcPr>
            <w:tcW w:w="1379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Два дня</w:t>
            </w:r>
          </w:p>
        </w:tc>
        <w:tc>
          <w:tcPr>
            <w:tcW w:w="2787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выслать на почту </w:t>
            </w:r>
            <w:hyperlink r:id="rId19" w:history="1">
              <w:r w:rsidRPr="00940781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eastAsia="ru-RU"/>
                </w:rPr>
                <w:t>victor-kholin7777v@yandex.ru</w:t>
              </w:r>
            </w:hyperlink>
          </w:p>
        </w:tc>
      </w:tr>
      <w:tr w:rsidR="00EB719A" w:rsidRPr="00940781" w:rsidTr="003C3A73">
        <w:tc>
          <w:tcPr>
            <w:tcW w:w="945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2" w:type="dxa"/>
          </w:tcPr>
          <w:p w:rsidR="003C3A73" w:rsidRPr="00940781" w:rsidRDefault="000B2E7F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1 мая</w:t>
            </w:r>
          </w:p>
          <w:p w:rsidR="000B2E7F" w:rsidRPr="00940781" w:rsidRDefault="000B2E7F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3309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dxa"/>
          </w:tcPr>
          <w:p w:rsidR="003C3A73" w:rsidRPr="00940781" w:rsidRDefault="003C3A73" w:rsidP="00406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Два дня</w:t>
            </w:r>
          </w:p>
        </w:tc>
        <w:tc>
          <w:tcPr>
            <w:tcW w:w="2787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выслать на почту </w:t>
            </w:r>
            <w:hyperlink r:id="rId20" w:history="1">
              <w:r w:rsidRPr="00940781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eastAsia="ru-RU"/>
                </w:rPr>
                <w:t>victor-kholin7777v@yandex.ru</w:t>
              </w:r>
            </w:hyperlink>
          </w:p>
        </w:tc>
      </w:tr>
      <w:tr w:rsidR="00EB719A" w:rsidRPr="00940781" w:rsidTr="003C3A73">
        <w:tc>
          <w:tcPr>
            <w:tcW w:w="945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2" w:type="dxa"/>
          </w:tcPr>
          <w:p w:rsidR="003C3A73" w:rsidRPr="00940781" w:rsidRDefault="000B2E7F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1 мая</w:t>
            </w:r>
            <w:r w:rsidR="003C3A73" w:rsidRPr="009407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3A73" w:rsidRPr="00940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309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dxa"/>
          </w:tcPr>
          <w:p w:rsidR="003C3A73" w:rsidRPr="00940781" w:rsidRDefault="003C3A73" w:rsidP="003C3A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Два дня</w:t>
            </w:r>
          </w:p>
        </w:tc>
        <w:tc>
          <w:tcPr>
            <w:tcW w:w="2787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выслать на почту </w:t>
            </w:r>
            <w:hyperlink r:id="rId21" w:history="1">
              <w:r w:rsidRPr="00940781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eastAsia="ru-RU"/>
                </w:rPr>
                <w:t>victor-</w:t>
              </w:r>
              <w:r w:rsidRPr="00940781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eastAsia="ru-RU"/>
                </w:rPr>
                <w:lastRenderedPageBreak/>
                <w:t>kholin7777v@yandex.ru</w:t>
              </w:r>
            </w:hyperlink>
          </w:p>
        </w:tc>
      </w:tr>
      <w:tr w:rsidR="00EB719A" w:rsidRPr="00940781" w:rsidTr="003C3A73">
        <w:tc>
          <w:tcPr>
            <w:tcW w:w="945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722" w:type="dxa"/>
          </w:tcPr>
          <w:p w:rsidR="003C3A73" w:rsidRPr="00940781" w:rsidRDefault="000B2E7F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1 мая</w:t>
            </w:r>
            <w:r w:rsidR="003C3A73" w:rsidRPr="00940781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3309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Два дня</w:t>
            </w:r>
          </w:p>
        </w:tc>
        <w:tc>
          <w:tcPr>
            <w:tcW w:w="2787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выслать на почту </w:t>
            </w:r>
            <w:hyperlink r:id="rId22" w:history="1">
              <w:r w:rsidRPr="00940781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eastAsia="ru-RU"/>
                </w:rPr>
                <w:t>victor-kholin7777v@yandex.ru</w:t>
              </w:r>
            </w:hyperlink>
          </w:p>
        </w:tc>
      </w:tr>
      <w:tr w:rsidR="00EB719A" w:rsidRPr="00940781" w:rsidTr="003C3A73">
        <w:tc>
          <w:tcPr>
            <w:tcW w:w="945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2" w:type="dxa"/>
          </w:tcPr>
          <w:p w:rsidR="003C3A73" w:rsidRPr="00940781" w:rsidRDefault="000B2E7F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1 мая</w:t>
            </w:r>
            <w:r w:rsidR="003C3A73" w:rsidRPr="00940781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3309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Два дня</w:t>
            </w:r>
          </w:p>
        </w:tc>
        <w:tc>
          <w:tcPr>
            <w:tcW w:w="2787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выслать на почту </w:t>
            </w:r>
            <w:hyperlink r:id="rId23" w:history="1">
              <w:r w:rsidRPr="00940781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eastAsia="ru-RU"/>
                </w:rPr>
                <w:t>victor-kholin7777v@yandex.ru</w:t>
              </w:r>
            </w:hyperlink>
          </w:p>
        </w:tc>
      </w:tr>
      <w:tr w:rsidR="00EB719A" w:rsidRPr="00940781" w:rsidTr="003C3A73">
        <w:tc>
          <w:tcPr>
            <w:tcW w:w="945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2" w:type="dxa"/>
          </w:tcPr>
          <w:p w:rsidR="003C3A73" w:rsidRPr="00940781" w:rsidRDefault="00311B4A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1 мая</w:t>
            </w:r>
            <w:r w:rsidR="003C3A73" w:rsidRPr="00940781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3309" w:type="dxa"/>
          </w:tcPr>
          <w:p w:rsidR="003C3A73" w:rsidRPr="00940781" w:rsidRDefault="003C3A73" w:rsidP="002817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Два дня</w:t>
            </w:r>
          </w:p>
        </w:tc>
        <w:tc>
          <w:tcPr>
            <w:tcW w:w="2787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выслать на почту </w:t>
            </w:r>
            <w:hyperlink r:id="rId24" w:history="1">
              <w:r w:rsidRPr="00940781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eastAsia="ru-RU"/>
                </w:rPr>
                <w:t>victor-kholin7777v@yandex.ru</w:t>
              </w:r>
            </w:hyperlink>
          </w:p>
        </w:tc>
      </w:tr>
      <w:tr w:rsidR="00EB719A" w:rsidRPr="00940781" w:rsidTr="003C3A73">
        <w:tc>
          <w:tcPr>
            <w:tcW w:w="945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2" w:type="dxa"/>
          </w:tcPr>
          <w:p w:rsidR="003C3A73" w:rsidRPr="00940781" w:rsidRDefault="00470C9A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2 мая</w:t>
            </w:r>
            <w:r w:rsidR="003C3A73" w:rsidRPr="00940781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3309" w:type="dxa"/>
          </w:tcPr>
          <w:p w:rsidR="003C3A73" w:rsidRPr="00C4190E" w:rsidRDefault="00C4190E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90E">
              <w:rPr>
                <w:rFonts w:ascii="Times New Roman" w:hAnsi="Times New Roman" w:cs="Times New Roman"/>
                <w:sz w:val="24"/>
                <w:szCs w:val="24"/>
              </w:rPr>
              <w:t>«Политическая сфера». Урок  проверки знаний и умений.</w:t>
            </w:r>
          </w:p>
        </w:tc>
        <w:tc>
          <w:tcPr>
            <w:tcW w:w="3201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учебником. </w:t>
            </w:r>
            <w:r w:rsidR="006B1B29" w:rsidRPr="00940781">
              <w:rPr>
                <w:rFonts w:ascii="Times New Roman" w:hAnsi="Times New Roman" w:cs="Times New Roman"/>
                <w:sz w:val="24"/>
                <w:szCs w:val="24"/>
              </w:rPr>
              <w:t>И сайтом</w:t>
            </w:r>
          </w:p>
        </w:tc>
        <w:tc>
          <w:tcPr>
            <w:tcW w:w="2443" w:type="dxa"/>
          </w:tcPr>
          <w:p w:rsidR="003C3A73" w:rsidRPr="00C4190E" w:rsidRDefault="00C4190E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90E">
              <w:rPr>
                <w:rFonts w:ascii="Times New Roman" w:hAnsi="Times New Roman" w:cs="Times New Roman"/>
                <w:sz w:val="24"/>
                <w:szCs w:val="24"/>
              </w:rPr>
              <w:t>Повторить ранее изученный материал по главе 6 «Политическая сфера»</w:t>
            </w:r>
          </w:p>
        </w:tc>
        <w:tc>
          <w:tcPr>
            <w:tcW w:w="1379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Два дня</w:t>
            </w:r>
          </w:p>
        </w:tc>
        <w:tc>
          <w:tcPr>
            <w:tcW w:w="2787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выслать на почту </w:t>
            </w:r>
            <w:hyperlink r:id="rId25" w:history="1">
              <w:r w:rsidRPr="00940781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eastAsia="ru-RU"/>
                </w:rPr>
                <w:t>victor-kholin7777v@yandex.ru</w:t>
              </w:r>
            </w:hyperlink>
          </w:p>
        </w:tc>
      </w:tr>
      <w:tr w:rsidR="00EB719A" w:rsidRPr="00940781" w:rsidTr="003C3A73">
        <w:tc>
          <w:tcPr>
            <w:tcW w:w="945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22" w:type="dxa"/>
          </w:tcPr>
          <w:p w:rsidR="003C3A73" w:rsidRPr="00940781" w:rsidRDefault="00470C9A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 xml:space="preserve">2 мая </w:t>
            </w:r>
            <w:r w:rsidR="003C3A73" w:rsidRPr="00940781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3309" w:type="dxa"/>
          </w:tcPr>
          <w:p w:rsidR="00764730" w:rsidRDefault="00764730" w:rsidP="00764730">
            <w:pPr>
              <w:pStyle w:val="a8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 xml:space="preserve">Безработица, ее причины и последствия. Безработица спутник рыночной экономики. Экономические и социальные последствия </w:t>
            </w:r>
            <w:r>
              <w:rPr>
                <w:bCs/>
                <w:color w:val="000000"/>
                <w:spacing w:val="-3"/>
              </w:rPr>
              <w:lastRenderedPageBreak/>
              <w:t xml:space="preserve">безработицы. </w:t>
            </w:r>
            <w:r>
              <w:t>Роль государства в обеспечении занятости. Профсоюз. Экономические  меры  поддержки  семьи.</w:t>
            </w:r>
          </w:p>
          <w:p w:rsidR="003C3A73" w:rsidRPr="00940781" w:rsidRDefault="003C3A73" w:rsidP="00593E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учебником. </w:t>
            </w:r>
          </w:p>
        </w:tc>
        <w:tc>
          <w:tcPr>
            <w:tcW w:w="2443" w:type="dxa"/>
          </w:tcPr>
          <w:p w:rsidR="003C3A73" w:rsidRPr="00940781" w:rsidRDefault="00764730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§ 27</w:t>
            </w:r>
            <w:proofErr w:type="gramStart"/>
            <w:r>
              <w:t xml:space="preserve">  О</w:t>
            </w:r>
            <w:proofErr w:type="gramEnd"/>
            <w:r>
              <w:t>твечать на вопросы в конце параграфа в разделе «Проверим себя»</w:t>
            </w:r>
          </w:p>
        </w:tc>
        <w:tc>
          <w:tcPr>
            <w:tcW w:w="1379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hAnsi="Times New Roman" w:cs="Times New Roman"/>
                <w:sz w:val="24"/>
                <w:szCs w:val="24"/>
              </w:rPr>
              <w:t>Два дня</w:t>
            </w:r>
          </w:p>
        </w:tc>
        <w:tc>
          <w:tcPr>
            <w:tcW w:w="2787" w:type="dxa"/>
          </w:tcPr>
          <w:p w:rsidR="003C3A73" w:rsidRPr="00940781" w:rsidRDefault="003C3A73" w:rsidP="003C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Ответы выслать на почту </w:t>
            </w:r>
            <w:hyperlink r:id="rId26" w:history="1">
              <w:r w:rsidRPr="00940781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eastAsia="ru-RU"/>
                </w:rPr>
                <w:t>victor-kholin7777v@yandex.ru</w:t>
              </w:r>
            </w:hyperlink>
          </w:p>
        </w:tc>
      </w:tr>
    </w:tbl>
    <w:p w:rsidR="0031328B" w:rsidRPr="00940781" w:rsidRDefault="0031328B" w:rsidP="008F275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1328B" w:rsidRPr="00940781" w:rsidSect="008F275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31088"/>
    <w:multiLevelType w:val="multilevel"/>
    <w:tmpl w:val="C9F42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CB21E9"/>
    <w:multiLevelType w:val="multilevel"/>
    <w:tmpl w:val="3600E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010311"/>
    <w:multiLevelType w:val="multilevel"/>
    <w:tmpl w:val="C9F42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D01"/>
    <w:rsid w:val="00005AB5"/>
    <w:rsid w:val="000630C1"/>
    <w:rsid w:val="000B2E7F"/>
    <w:rsid w:val="000C5DAA"/>
    <w:rsid w:val="000E2841"/>
    <w:rsid w:val="001F1B8F"/>
    <w:rsid w:val="001F6817"/>
    <w:rsid w:val="002606A3"/>
    <w:rsid w:val="002817A6"/>
    <w:rsid w:val="002B3F23"/>
    <w:rsid w:val="002B722A"/>
    <w:rsid w:val="0030700A"/>
    <w:rsid w:val="00311B4A"/>
    <w:rsid w:val="0031328B"/>
    <w:rsid w:val="00343C18"/>
    <w:rsid w:val="00365E03"/>
    <w:rsid w:val="00370E68"/>
    <w:rsid w:val="003718D3"/>
    <w:rsid w:val="00385353"/>
    <w:rsid w:val="0038723E"/>
    <w:rsid w:val="00396D57"/>
    <w:rsid w:val="003B6EED"/>
    <w:rsid w:val="003C3A73"/>
    <w:rsid w:val="0040632B"/>
    <w:rsid w:val="0043101C"/>
    <w:rsid w:val="00455B29"/>
    <w:rsid w:val="00461363"/>
    <w:rsid w:val="00461DAE"/>
    <w:rsid w:val="00467C6A"/>
    <w:rsid w:val="00470C9A"/>
    <w:rsid w:val="00476939"/>
    <w:rsid w:val="00554F43"/>
    <w:rsid w:val="00576357"/>
    <w:rsid w:val="00593EE0"/>
    <w:rsid w:val="005D007B"/>
    <w:rsid w:val="00622346"/>
    <w:rsid w:val="006B1B29"/>
    <w:rsid w:val="006E637C"/>
    <w:rsid w:val="00711CB7"/>
    <w:rsid w:val="00764730"/>
    <w:rsid w:val="007A73C7"/>
    <w:rsid w:val="007F0B56"/>
    <w:rsid w:val="007F372C"/>
    <w:rsid w:val="00865D79"/>
    <w:rsid w:val="00892C44"/>
    <w:rsid w:val="008D1A4D"/>
    <w:rsid w:val="008F2757"/>
    <w:rsid w:val="009053A8"/>
    <w:rsid w:val="0090609D"/>
    <w:rsid w:val="009079BB"/>
    <w:rsid w:val="00940781"/>
    <w:rsid w:val="0096453F"/>
    <w:rsid w:val="009A2D01"/>
    <w:rsid w:val="009E6C11"/>
    <w:rsid w:val="009F581E"/>
    <w:rsid w:val="00A253DC"/>
    <w:rsid w:val="00AB206D"/>
    <w:rsid w:val="00B2054C"/>
    <w:rsid w:val="00BA4172"/>
    <w:rsid w:val="00BB394B"/>
    <w:rsid w:val="00BB5077"/>
    <w:rsid w:val="00BD207F"/>
    <w:rsid w:val="00BE629C"/>
    <w:rsid w:val="00C17BE0"/>
    <w:rsid w:val="00C4190E"/>
    <w:rsid w:val="00C43941"/>
    <w:rsid w:val="00C708F4"/>
    <w:rsid w:val="00C92E84"/>
    <w:rsid w:val="00CA4C59"/>
    <w:rsid w:val="00CB3265"/>
    <w:rsid w:val="00D05A65"/>
    <w:rsid w:val="00D336DF"/>
    <w:rsid w:val="00D625AD"/>
    <w:rsid w:val="00DE0831"/>
    <w:rsid w:val="00E360F2"/>
    <w:rsid w:val="00E73631"/>
    <w:rsid w:val="00E86E0B"/>
    <w:rsid w:val="00E942B2"/>
    <w:rsid w:val="00E96BB5"/>
    <w:rsid w:val="00EA1376"/>
    <w:rsid w:val="00EB719A"/>
    <w:rsid w:val="00ED508D"/>
    <w:rsid w:val="00F21CF9"/>
    <w:rsid w:val="00F2414F"/>
    <w:rsid w:val="00F708E8"/>
    <w:rsid w:val="00F8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7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96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96D57"/>
    <w:rPr>
      <w:color w:val="0000FF"/>
      <w:u w:val="single"/>
    </w:rPr>
  </w:style>
  <w:style w:type="character" w:customStyle="1" w:styleId="FontStyle71">
    <w:name w:val="Font Style71"/>
    <w:basedOn w:val="a0"/>
    <w:uiPriority w:val="99"/>
    <w:rsid w:val="00D625AD"/>
    <w:rPr>
      <w:rFonts w:ascii="Times New Roman" w:hAnsi="Times New Roman" w:cs="Times New Roman" w:hint="default"/>
      <w:sz w:val="18"/>
      <w:szCs w:val="18"/>
    </w:rPr>
  </w:style>
  <w:style w:type="character" w:styleId="a6">
    <w:name w:val="Strong"/>
    <w:basedOn w:val="a0"/>
    <w:qFormat/>
    <w:rsid w:val="00F84DB0"/>
    <w:rPr>
      <w:b/>
      <w:bCs/>
    </w:rPr>
  </w:style>
  <w:style w:type="character" w:customStyle="1" w:styleId="a7">
    <w:name w:val="Без интервала Знак"/>
    <w:link w:val="a8"/>
    <w:uiPriority w:val="1"/>
    <w:locked/>
    <w:rsid w:val="00764730"/>
    <w:rPr>
      <w:rFonts w:ascii="Times New Roman" w:hAnsi="Times New Roman" w:cs="Times New Roman"/>
      <w:sz w:val="24"/>
      <w:szCs w:val="24"/>
    </w:rPr>
  </w:style>
  <w:style w:type="paragraph" w:styleId="a8">
    <w:name w:val="No Spacing"/>
    <w:link w:val="a7"/>
    <w:uiPriority w:val="1"/>
    <w:qFormat/>
    <w:rsid w:val="00764730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7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96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96D57"/>
    <w:rPr>
      <w:color w:val="0000FF"/>
      <w:u w:val="single"/>
    </w:rPr>
  </w:style>
  <w:style w:type="character" w:customStyle="1" w:styleId="FontStyle71">
    <w:name w:val="Font Style71"/>
    <w:basedOn w:val="a0"/>
    <w:uiPriority w:val="99"/>
    <w:rsid w:val="00D625AD"/>
    <w:rPr>
      <w:rFonts w:ascii="Times New Roman" w:hAnsi="Times New Roman" w:cs="Times New Roman" w:hint="default"/>
      <w:sz w:val="18"/>
      <w:szCs w:val="18"/>
    </w:rPr>
  </w:style>
  <w:style w:type="character" w:styleId="a6">
    <w:name w:val="Strong"/>
    <w:basedOn w:val="a0"/>
    <w:qFormat/>
    <w:rsid w:val="00F84DB0"/>
    <w:rPr>
      <w:b/>
      <w:bCs/>
    </w:rPr>
  </w:style>
  <w:style w:type="character" w:customStyle="1" w:styleId="a7">
    <w:name w:val="Без интервала Знак"/>
    <w:link w:val="a8"/>
    <w:uiPriority w:val="1"/>
    <w:locked/>
    <w:rsid w:val="00764730"/>
    <w:rPr>
      <w:rFonts w:ascii="Times New Roman" w:hAnsi="Times New Roman" w:cs="Times New Roman"/>
      <w:sz w:val="24"/>
      <w:szCs w:val="24"/>
    </w:rPr>
  </w:style>
  <w:style w:type="paragraph" w:styleId="a8">
    <w:name w:val="No Spacing"/>
    <w:link w:val="a7"/>
    <w:uiPriority w:val="1"/>
    <w:qFormat/>
    <w:rsid w:val="00764730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ctor-kholin7777v@yandex.ru" TargetMode="External"/><Relationship Id="rId13" Type="http://schemas.openxmlformats.org/officeDocument/2006/relationships/hyperlink" Target="mailto:victor-kholin7777v@yandex.ru" TargetMode="External"/><Relationship Id="rId18" Type="http://schemas.openxmlformats.org/officeDocument/2006/relationships/hyperlink" Target="mailto:victor-kholin7777v@yandex.ru" TargetMode="External"/><Relationship Id="rId26" Type="http://schemas.openxmlformats.org/officeDocument/2006/relationships/hyperlink" Target="mailto:victor-kholin7777v@yandex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victor-kholin7777v@yandex.ru" TargetMode="External"/><Relationship Id="rId7" Type="http://schemas.openxmlformats.org/officeDocument/2006/relationships/hyperlink" Target="mailto:victor-kholin7777v@yandex.ru" TargetMode="External"/><Relationship Id="rId12" Type="http://schemas.openxmlformats.org/officeDocument/2006/relationships/hyperlink" Target="mailto:victor-kholin7777v@yandex.ru" TargetMode="External"/><Relationship Id="rId17" Type="http://schemas.openxmlformats.org/officeDocument/2006/relationships/hyperlink" Target="mailto:victor-kholin7777v@yandex.ru" TargetMode="External"/><Relationship Id="rId25" Type="http://schemas.openxmlformats.org/officeDocument/2006/relationships/hyperlink" Target="mailto:victor-kholin7777v@yandex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victor-kholin7777v@yandex.ru" TargetMode="External"/><Relationship Id="rId20" Type="http://schemas.openxmlformats.org/officeDocument/2006/relationships/hyperlink" Target="mailto:victor-kholin7777v@yandex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victor-kholin7777v@yandex.ru" TargetMode="External"/><Relationship Id="rId11" Type="http://schemas.openxmlformats.org/officeDocument/2006/relationships/hyperlink" Target="mailto:victor-kholin7777v@yandex.ru" TargetMode="External"/><Relationship Id="rId24" Type="http://schemas.openxmlformats.org/officeDocument/2006/relationships/hyperlink" Target="mailto:victor-kholin7777v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victor-kholin7777v@yandex.ru" TargetMode="External"/><Relationship Id="rId23" Type="http://schemas.openxmlformats.org/officeDocument/2006/relationships/hyperlink" Target="mailto:victor-kholin7777v@yandex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foxford.ru/wiki/obschestvoznanie/politicheskoe-liderstvo" TargetMode="External"/><Relationship Id="rId19" Type="http://schemas.openxmlformats.org/officeDocument/2006/relationships/hyperlink" Target="mailto:victor-kholin7777v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ictor-kholin7777v@yandex.ru" TargetMode="External"/><Relationship Id="rId14" Type="http://schemas.openxmlformats.org/officeDocument/2006/relationships/hyperlink" Target="http://obschestvoznanie-ege.ru/%D0%BE%D0%B3%D1%8D-%D0%BE%D0%B1%D1%89%D0%B5%D1%81%D1%82%D0%B2%D0%BE%D0%B7%D0%BD%D0%B0%D0%BD%D0%B8%D0%B5-%D1%82%D0%B5%D0%BE%D1%80%D0%B8%D1%8F-%D0%BF%D0%BE-%D0%BA%D0%BE%D0%B4%D0%B8%D1%84%D0%B8%D0%BA-15/" TargetMode="External"/><Relationship Id="rId22" Type="http://schemas.openxmlformats.org/officeDocument/2006/relationships/hyperlink" Target="mailto:victor-kholin7777v@yandex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Раушания</cp:lastModifiedBy>
  <cp:revision>2</cp:revision>
  <dcterms:created xsi:type="dcterms:W3CDTF">2020-04-26T10:21:00Z</dcterms:created>
  <dcterms:modified xsi:type="dcterms:W3CDTF">2020-04-26T10:21:00Z</dcterms:modified>
</cp:coreProperties>
</file>